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blPrEx>
          <w:tblCellMar>
            <w:top w:w="0" w:type="dxa"/>
            <w:bottom w:w="0" w:type="dxa"/>
          </w:tblCellMar>
        </w:tblPrEx>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blPrEx>
          <w:tblCellMar>
            <w:top w:w="0" w:type="dxa"/>
            <w:bottom w:w="0" w:type="dxa"/>
          </w:tblCellMar>
        </w:tblPrEx>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r w:rsidR="00422806">
              <w:t>)</w:t>
            </w:r>
            <w:r>
              <w:rPr>
                <w:rFonts w:hint="eastAsia"/>
              </w:rPr>
              <w:t>の規定により相続の承認を申請します。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w:t>
            </w:r>
            <w:bookmarkStart w:id="0" w:name="_GoBack"/>
            <w:bookmarkEnd w:id="0"/>
            <w:r>
              <w:rPr>
                <w:rFonts w:hint="eastAsia"/>
              </w:rPr>
              <w:t>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blPrEx>
          <w:tblCellMar>
            <w:top w:w="0" w:type="dxa"/>
            <w:bottom w:w="0" w:type="dxa"/>
          </w:tblCellMar>
        </w:tblPrEx>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blPrEx>
          <w:tblCellMar>
            <w:top w:w="0" w:type="dxa"/>
            <w:bottom w:w="0" w:type="dxa"/>
          </w:tblCellMar>
        </w:tblPrEx>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blPrEx>
          <w:tblCellMar>
            <w:top w:w="0" w:type="dxa"/>
            <w:bottom w:w="0" w:type="dxa"/>
          </w:tblCellMar>
        </w:tblPrEx>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blPrEx>
          <w:tblCellMar>
            <w:top w:w="0" w:type="dxa"/>
            <w:bottom w:w="0" w:type="dxa"/>
          </w:tblCellMar>
        </w:tblPrEx>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Default="00490C58">
      <w:pPr>
        <w:spacing w:before="60"/>
      </w:pPr>
      <w:r>
        <w:rPr>
          <w:rFonts w:hint="eastAsia"/>
        </w:rPr>
        <w:t>備考</w:t>
      </w:r>
    </w:p>
    <w:p w:rsidR="00490C58" w:rsidRDefault="00490C58">
      <w:r>
        <w:rPr>
          <w:rFonts w:hint="eastAsia"/>
        </w:rPr>
        <w:t xml:space="preserve">　</w:t>
      </w:r>
      <w:r>
        <w:t>1</w:t>
      </w:r>
      <w:r>
        <w:rPr>
          <w:rFonts w:hint="eastAsia"/>
        </w:rPr>
        <w:t xml:space="preserve">　※印欄には、記載しないこと。</w:t>
      </w:r>
    </w:p>
    <w:p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A78" w:rsidRDefault="006A4A78">
      <w:r>
        <w:separator/>
      </w:r>
    </w:p>
  </w:endnote>
  <w:endnote w:type="continuationSeparator" w:id="0">
    <w:p w:rsidR="006A4A78" w:rsidRDefault="006A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A78" w:rsidRDefault="006A4A78">
      <w:r>
        <w:separator/>
      </w:r>
    </w:p>
  </w:footnote>
  <w:footnote w:type="continuationSeparator" w:id="0">
    <w:p w:rsidR="006A4A78" w:rsidRDefault="006A4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78"/>
    <w:rsid w:val="00056DB3"/>
    <w:rsid w:val="000A5441"/>
    <w:rsid w:val="00130DCE"/>
    <w:rsid w:val="00195578"/>
    <w:rsid w:val="00221956"/>
    <w:rsid w:val="002435A1"/>
    <w:rsid w:val="00413533"/>
    <w:rsid w:val="00422806"/>
    <w:rsid w:val="00486A2A"/>
    <w:rsid w:val="00490C58"/>
    <w:rsid w:val="00520778"/>
    <w:rsid w:val="005857BE"/>
    <w:rsid w:val="005E1FB5"/>
    <w:rsid w:val="006A4A78"/>
    <w:rsid w:val="006C624F"/>
    <w:rsid w:val="0076792F"/>
    <w:rsid w:val="0079617A"/>
    <w:rsid w:val="0082195E"/>
    <w:rsid w:val="00893754"/>
    <w:rsid w:val="008F6B44"/>
    <w:rsid w:val="00985668"/>
    <w:rsid w:val="00A20E85"/>
    <w:rsid w:val="00A76FF9"/>
    <w:rsid w:val="00A932D2"/>
    <w:rsid w:val="00AB2F6B"/>
    <w:rsid w:val="00AD21DD"/>
    <w:rsid w:val="00B1242F"/>
    <w:rsid w:val="00B152E0"/>
    <w:rsid w:val="00BB7AC5"/>
    <w:rsid w:val="00C6486D"/>
    <w:rsid w:val="00C7081E"/>
    <w:rsid w:val="00CC6712"/>
    <w:rsid w:val="00E943CE"/>
    <w:rsid w:val="00EF1C3F"/>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950E35-ADF7-4DE2-8CA5-E8F8D4E5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2015-11-13T02:45:00Z</cp:lastPrinted>
  <dcterms:created xsi:type="dcterms:W3CDTF">2021-01-12T04:40:00Z</dcterms:created>
  <dcterms:modified xsi:type="dcterms:W3CDTF">2021-01-12T04:40:00Z</dcterms:modified>
</cp:coreProperties>
</file>