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36147A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28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第５の</w:t>
      </w:r>
      <w:r>
        <w:rPr>
          <w:rFonts w:ascii="ＭＳ 明朝" w:hAnsi="ＭＳ 明朝"/>
        </w:rPr>
        <w:t>10</w:t>
      </w:r>
      <w:r>
        <w:rPr>
          <w:rFonts w:hint="eastAsia"/>
        </w:rPr>
        <w:t>関係</w:t>
      </w:r>
      <w:r>
        <w:rPr>
          <w:rFonts w:ascii="ＭＳ 明朝" w:hAnsi="ＭＳ 明朝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F560E2">
        <w:trPr>
          <w:trHeight w:val="12687"/>
        </w:trPr>
        <w:tc>
          <w:tcPr>
            <w:tcW w:w="8320" w:type="dxa"/>
            <w:tcBorders>
              <w:bottom w:val="single" w:sz="4" w:space="0" w:color="auto"/>
            </w:tcBorders>
          </w:tcPr>
          <w:p w:rsidR="0067399F" w:rsidRPr="0067399F" w:rsidRDefault="00A87FC7" w:rsidP="0067399F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</w:t>
            </w:r>
            <w:r w:rsid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7399F"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  <w:p w:rsidR="0067399F" w:rsidRPr="0067399F" w:rsidRDefault="0067399F" w:rsidP="0067399F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参考人陳述・鑑定申立書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参考人の陳述・鑑定を求めたいので、行政不服審査法（平成</w:t>
            </w:r>
            <w:r w:rsidRPr="0067399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67399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67399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67399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号）第９条第３項の規定により読み替えて適用する同法第</w:t>
            </w:r>
            <w:r w:rsidRPr="0067399F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34</w:t>
            </w:r>
            <w:r w:rsidRPr="0067399F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条の規定により、下記のとおり申し立てます。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審査請求人の住所及び氏名等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　参考人・鑑定人の住所、氏名及び職業</w:t>
            </w: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7399F" w:rsidRPr="0067399F" w:rsidRDefault="0067399F" w:rsidP="0067399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7399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　参考人の陳述・鑑定人の鑑定を必要とする理由</w:t>
            </w:r>
          </w:p>
          <w:p w:rsidR="0067399F" w:rsidRPr="0067399F" w:rsidRDefault="0067399F" w:rsidP="0067399F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  <w:p w:rsidR="006A0B83" w:rsidRPr="00DE09F9" w:rsidRDefault="006A0B83" w:rsidP="006C4015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F560E2" w:rsidRPr="00F560E2" w:rsidRDefault="006A0B83" w:rsidP="00F560E2">
      <w:pP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F560E2" w:rsidRPr="00F560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備考１　不要な文字は、二重線で消すこと。</w:t>
      </w:r>
    </w:p>
    <w:p w:rsidR="00756B20" w:rsidRPr="00756B20" w:rsidRDefault="00F560E2" w:rsidP="00F560E2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F560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２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8E" w:rsidRDefault="005D0D8E" w:rsidP="0079518A">
      <w:r>
        <w:separator/>
      </w:r>
    </w:p>
  </w:endnote>
  <w:endnote w:type="continuationSeparator" w:id="0">
    <w:p w:rsidR="005D0D8E" w:rsidRDefault="005D0D8E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8E" w:rsidRDefault="005D0D8E" w:rsidP="0079518A">
      <w:r>
        <w:separator/>
      </w:r>
    </w:p>
  </w:footnote>
  <w:footnote w:type="continuationSeparator" w:id="0">
    <w:p w:rsidR="005D0D8E" w:rsidRDefault="005D0D8E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6147A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35699"/>
    <w:rsid w:val="00540415"/>
    <w:rsid w:val="00545BF5"/>
    <w:rsid w:val="00592E77"/>
    <w:rsid w:val="005A1518"/>
    <w:rsid w:val="005A666B"/>
    <w:rsid w:val="005B2A14"/>
    <w:rsid w:val="005C0AD5"/>
    <w:rsid w:val="005C61D4"/>
    <w:rsid w:val="005D0D8E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7399F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C4015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72796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1B18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61915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560E2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AFCA-FB6B-4DA2-9B33-F197D63F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240</Characters>
  <Application>Microsoft Office Word</Application>
  <DocSecurity>4</DocSecurity>
  <Lines>28</Lines>
  <Paragraphs>15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